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1B" w:rsidRPr="00DD147F" w:rsidRDefault="00E7201B" w:rsidP="00242A1C">
      <w:pPr>
        <w:tabs>
          <w:tab w:val="center" w:pos="4960"/>
          <w:tab w:val="left" w:pos="6570"/>
        </w:tabs>
        <w:jc w:val="center"/>
        <w:rPr>
          <w:b/>
          <w:sz w:val="28"/>
          <w:szCs w:val="28"/>
        </w:rPr>
      </w:pPr>
      <w:r w:rsidRPr="00DD147F">
        <w:rPr>
          <w:b/>
          <w:sz w:val="28"/>
          <w:szCs w:val="28"/>
        </w:rPr>
        <w:t>Повестка дня</w:t>
      </w:r>
    </w:p>
    <w:p w:rsidR="00E7201B" w:rsidRPr="00DD147F" w:rsidRDefault="00E7201B" w:rsidP="00242A1C">
      <w:pPr>
        <w:jc w:val="center"/>
        <w:rPr>
          <w:b/>
          <w:sz w:val="28"/>
          <w:szCs w:val="28"/>
        </w:rPr>
      </w:pPr>
      <w:r w:rsidRPr="00DD147F">
        <w:rPr>
          <w:b/>
          <w:sz w:val="28"/>
          <w:szCs w:val="28"/>
        </w:rPr>
        <w:t>заседания Думы Соликамского городского округа</w:t>
      </w:r>
    </w:p>
    <w:p w:rsidR="00E7201B" w:rsidRPr="00DD147F" w:rsidRDefault="00E7201B" w:rsidP="00242A1C">
      <w:pPr>
        <w:jc w:val="center"/>
        <w:rPr>
          <w:b/>
          <w:sz w:val="28"/>
          <w:szCs w:val="28"/>
        </w:rPr>
      </w:pPr>
    </w:p>
    <w:p w:rsidR="00E7201B" w:rsidRPr="00DD147F" w:rsidRDefault="00E7201B" w:rsidP="00242A1C">
      <w:pPr>
        <w:pStyle w:val="ListParagraph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 декабря</w:t>
      </w:r>
      <w:r w:rsidRPr="00DD147F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DD147F">
          <w:rPr>
            <w:b/>
            <w:sz w:val="28"/>
            <w:szCs w:val="28"/>
          </w:rPr>
          <w:t>2023 г</w:t>
        </w:r>
      </w:smartTag>
      <w:r w:rsidRPr="00DD147F">
        <w:rPr>
          <w:b/>
          <w:sz w:val="28"/>
          <w:szCs w:val="28"/>
        </w:rPr>
        <w:t>. в 14.00 час.</w:t>
      </w:r>
    </w:p>
    <w:p w:rsidR="00E7201B" w:rsidRPr="00DD147F" w:rsidRDefault="00E7201B" w:rsidP="00242A1C">
      <w:pPr>
        <w:pStyle w:val="ListParagraph"/>
        <w:ind w:left="360"/>
        <w:jc w:val="right"/>
        <w:rPr>
          <w:b/>
          <w:sz w:val="28"/>
          <w:szCs w:val="28"/>
        </w:rPr>
      </w:pPr>
    </w:p>
    <w:p w:rsidR="00E7201B" w:rsidRDefault="00E7201B" w:rsidP="00242A1C">
      <w:pPr>
        <w:ind w:firstLine="709"/>
        <w:jc w:val="both"/>
        <w:rPr>
          <w:b/>
          <w:sz w:val="28"/>
          <w:szCs w:val="28"/>
        </w:rPr>
      </w:pPr>
      <w:r w:rsidRPr="003F56B1">
        <w:rPr>
          <w:b/>
          <w:sz w:val="28"/>
          <w:szCs w:val="28"/>
        </w:rPr>
        <w:t>1. О рассмотрении предложения Соликамского городского прокурора о разработке и принятии решения «О внесении изменений в Устав Соликамского городского округа Пермского края»</w:t>
      </w:r>
      <w:r>
        <w:rPr>
          <w:b/>
          <w:sz w:val="28"/>
          <w:szCs w:val="28"/>
        </w:rPr>
        <w:t>.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председателя постоянной депутатской комиссии по местному самоуправлению, регламенту и депутатской этике Томилина Максима Леонидовича.</w:t>
      </w:r>
    </w:p>
    <w:p w:rsidR="00E7201B" w:rsidRPr="00DD147F" w:rsidRDefault="00E7201B" w:rsidP="00242A1C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E7201B" w:rsidRPr="00DD147F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 w:rsidRPr="00DD147F">
        <w:rPr>
          <w:b/>
          <w:sz w:val="28"/>
          <w:szCs w:val="28"/>
        </w:rPr>
        <w:t xml:space="preserve">2. </w:t>
      </w:r>
      <w:r w:rsidRPr="003F56B1">
        <w:rPr>
          <w:b/>
          <w:sz w:val="28"/>
          <w:szCs w:val="28"/>
        </w:rPr>
        <w:t>Об утверждении Положения о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муниципальной собственности Соликамского городского округа, и об установлении льготной арендной платы для таких объектов</w:t>
      </w:r>
      <w:r w:rsidRPr="00DD147F">
        <w:rPr>
          <w:b/>
          <w:sz w:val="28"/>
          <w:szCs w:val="28"/>
        </w:rPr>
        <w:t>.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начальника управления имущественных отношений администрации Соликамского городского округа Колинко Ольги Николаевны.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Содоклад председателя постоянной депутатской комиссии по городскому хозяйству и муниципальной собственности Фурсова Владимира Александровича.</w:t>
      </w:r>
    </w:p>
    <w:p w:rsidR="00E7201B" w:rsidRPr="00DD147F" w:rsidRDefault="00E7201B" w:rsidP="00242A1C">
      <w:pPr>
        <w:ind w:firstLine="709"/>
        <w:jc w:val="both"/>
        <w:rPr>
          <w:b/>
          <w:sz w:val="28"/>
          <w:szCs w:val="28"/>
        </w:rPr>
      </w:pPr>
    </w:p>
    <w:p w:rsidR="00E7201B" w:rsidRPr="00DD147F" w:rsidRDefault="00E7201B" w:rsidP="00242A1C">
      <w:pPr>
        <w:tabs>
          <w:tab w:val="num" w:pos="720"/>
          <w:tab w:val="left" w:pos="1260"/>
        </w:tabs>
        <w:ind w:firstLine="709"/>
        <w:jc w:val="both"/>
        <w:rPr>
          <w:b/>
          <w:sz w:val="28"/>
          <w:szCs w:val="28"/>
        </w:rPr>
      </w:pPr>
      <w:r w:rsidRPr="00DD147F">
        <w:rPr>
          <w:b/>
          <w:sz w:val="28"/>
          <w:szCs w:val="28"/>
        </w:rPr>
        <w:t xml:space="preserve">3. </w:t>
      </w:r>
      <w:r w:rsidRPr="003F56B1">
        <w:rPr>
          <w:b/>
          <w:sz w:val="28"/>
          <w:szCs w:val="28"/>
        </w:rPr>
        <w:t>О внесении изменений в решение Соликамской городской Думы от 24.04.2013 № 436 «Об утверждении ставок платы за единицу объема лесных ресурсов и ставок платы за единицу площади лесного участка, находящихся в муниципальной собственности Соликамского городского округа»</w:t>
      </w:r>
      <w:r w:rsidRPr="00DD147F">
        <w:rPr>
          <w:b/>
          <w:sz w:val="28"/>
          <w:szCs w:val="28"/>
        </w:rPr>
        <w:t>.</w:t>
      </w:r>
    </w:p>
    <w:p w:rsidR="00E7201B" w:rsidRPr="00714605" w:rsidRDefault="00E7201B" w:rsidP="00242A1C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</w:t>
      </w:r>
      <w:r w:rsidRPr="00F83CA0">
        <w:rPr>
          <w:sz w:val="28"/>
          <w:szCs w:val="28"/>
        </w:rPr>
        <w:t>начальника отдела по экологии и природопользованию администрации Соликамского городского округа Имбряковой Ирины Александровны</w:t>
      </w:r>
      <w:r>
        <w:rPr>
          <w:sz w:val="28"/>
          <w:szCs w:val="28"/>
        </w:rPr>
        <w:t>.</w:t>
      </w:r>
    </w:p>
    <w:p w:rsidR="00E7201B" w:rsidRDefault="00E7201B" w:rsidP="00242A1C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Содоклад</w:t>
      </w:r>
      <w:r w:rsidRPr="00BF340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постоянной депутатской комиссии по экономической политике и бюджету Щеткина Александра Геннадьевича.</w:t>
      </w:r>
    </w:p>
    <w:p w:rsidR="00E7201B" w:rsidRPr="00DD147F" w:rsidRDefault="00E7201B" w:rsidP="00242A1C">
      <w:pPr>
        <w:tabs>
          <w:tab w:val="num" w:pos="720"/>
          <w:tab w:val="left" w:pos="1260"/>
        </w:tabs>
        <w:ind w:firstLine="567"/>
        <w:jc w:val="both"/>
        <w:rPr>
          <w:b/>
          <w:sz w:val="28"/>
          <w:szCs w:val="28"/>
        </w:rPr>
      </w:pPr>
    </w:p>
    <w:p w:rsidR="00E7201B" w:rsidRPr="00DD147F" w:rsidRDefault="00E7201B" w:rsidP="00242A1C">
      <w:pPr>
        <w:tabs>
          <w:tab w:val="num" w:pos="720"/>
          <w:tab w:val="left" w:pos="1260"/>
        </w:tabs>
        <w:ind w:firstLine="709"/>
        <w:jc w:val="both"/>
        <w:rPr>
          <w:b/>
          <w:sz w:val="28"/>
          <w:szCs w:val="28"/>
        </w:rPr>
      </w:pPr>
      <w:r w:rsidRPr="00DD147F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3F56B1">
        <w:rPr>
          <w:b/>
          <w:sz w:val="28"/>
          <w:szCs w:val="28"/>
        </w:rPr>
        <w:t>О внесении изменений в решение Соликамской городской Думы от 25.05.2016 № 1039 «Об утверждении Порядка установления и выплаты пенсии за выслугу лет лицам, замещавшим муниципальные должности в Соликамском городском округе»</w:t>
      </w:r>
      <w:r>
        <w:rPr>
          <w:b/>
          <w:sz w:val="28"/>
          <w:szCs w:val="28"/>
        </w:rPr>
        <w:t>.</w:t>
      </w:r>
    </w:p>
    <w:p w:rsidR="00E7201B" w:rsidRDefault="00E7201B" w:rsidP="00242A1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</w:t>
      </w:r>
      <w:r w:rsidRPr="00F83CA0">
        <w:rPr>
          <w:sz w:val="28"/>
          <w:szCs w:val="28"/>
        </w:rPr>
        <w:t>заместителя начальника правового управления администрации Соликамского городского округа Новосельцева Станислава Валерьевича</w:t>
      </w:r>
      <w:r>
        <w:rPr>
          <w:sz w:val="28"/>
          <w:szCs w:val="28"/>
        </w:rPr>
        <w:t>.</w:t>
      </w:r>
    </w:p>
    <w:p w:rsidR="00E7201B" w:rsidRDefault="00E7201B" w:rsidP="00242A1C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Содоклад</w:t>
      </w:r>
      <w:r w:rsidRPr="00BF340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постоянной депутатской комиссии по местному самоуправлению, регламенту и депутатской этике Томилина Максима Леонидовича.</w:t>
      </w:r>
    </w:p>
    <w:p w:rsidR="00E7201B" w:rsidRPr="00DD147F" w:rsidRDefault="00E7201B" w:rsidP="00242A1C">
      <w:pPr>
        <w:tabs>
          <w:tab w:val="num" w:pos="720"/>
          <w:tab w:val="left" w:pos="1260"/>
        </w:tabs>
        <w:ind w:firstLine="709"/>
        <w:jc w:val="both"/>
        <w:rPr>
          <w:b/>
          <w:sz w:val="28"/>
          <w:szCs w:val="28"/>
        </w:rPr>
      </w:pPr>
      <w:r w:rsidRPr="00DD147F">
        <w:rPr>
          <w:b/>
          <w:sz w:val="28"/>
          <w:szCs w:val="28"/>
        </w:rPr>
        <w:t xml:space="preserve">5. </w:t>
      </w:r>
      <w:r w:rsidRPr="008163E3">
        <w:rPr>
          <w:b/>
          <w:sz w:val="28"/>
          <w:szCs w:val="28"/>
        </w:rPr>
        <w:t>О признании утратившими силу отдельных решений Соликамской городской Думы</w:t>
      </w:r>
      <w:r>
        <w:rPr>
          <w:b/>
          <w:sz w:val="28"/>
          <w:szCs w:val="28"/>
        </w:rPr>
        <w:t>.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</w:t>
      </w:r>
      <w:r w:rsidRPr="00F103B4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103B4">
        <w:rPr>
          <w:sz w:val="28"/>
          <w:szCs w:val="28"/>
        </w:rPr>
        <w:t xml:space="preserve"> отдела по защите прав детей администрации Соликамского городского округа Комиссаренко Римм</w:t>
      </w:r>
      <w:r>
        <w:rPr>
          <w:sz w:val="28"/>
          <w:szCs w:val="28"/>
        </w:rPr>
        <w:t>ы</w:t>
      </w:r>
      <w:r w:rsidRPr="00F103B4">
        <w:rPr>
          <w:sz w:val="28"/>
          <w:szCs w:val="28"/>
        </w:rPr>
        <w:t xml:space="preserve"> Ивановн</w:t>
      </w:r>
      <w:r>
        <w:rPr>
          <w:sz w:val="28"/>
          <w:szCs w:val="28"/>
        </w:rPr>
        <w:t>ы.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Содоклад председательствующего на заседании постоянной депутатской комиссии по социальной политике Мусихиной Нины Александровны.</w:t>
      </w:r>
    </w:p>
    <w:p w:rsidR="00E7201B" w:rsidRPr="00DD147F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</w:p>
    <w:p w:rsidR="00E7201B" w:rsidRPr="00DD147F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 w:rsidRPr="00DD147F">
        <w:rPr>
          <w:b/>
          <w:sz w:val="28"/>
          <w:szCs w:val="28"/>
        </w:rPr>
        <w:t xml:space="preserve">6. </w:t>
      </w:r>
      <w:r w:rsidRPr="008163E3">
        <w:rPr>
          <w:b/>
          <w:sz w:val="28"/>
          <w:szCs w:val="28"/>
        </w:rPr>
        <w:t>О внесении изменений в решение Думы Соликамского городского округа от 09.12.2022 № 205 «О бюджете Соликамского городского округа на 2023 год и плановый период 2024 и 2025 годов»</w:t>
      </w:r>
      <w:r w:rsidRPr="00DD147F">
        <w:rPr>
          <w:b/>
          <w:sz w:val="28"/>
          <w:szCs w:val="28"/>
        </w:rPr>
        <w:t xml:space="preserve">. </w:t>
      </w:r>
    </w:p>
    <w:p w:rsidR="00E7201B" w:rsidRDefault="00E7201B" w:rsidP="00242A1C">
      <w:pPr>
        <w:pStyle w:val="11"/>
        <w:ind w:firstLine="709"/>
        <w:jc w:val="both"/>
        <w:rPr>
          <w:sz w:val="28"/>
          <w:szCs w:val="28"/>
        </w:rPr>
      </w:pPr>
      <w:r w:rsidRPr="00BF3401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начальника финансового управления администрации Соликамского городского округа Савинова Игоря Расимовича.</w:t>
      </w:r>
    </w:p>
    <w:p w:rsidR="00E7201B" w:rsidRDefault="00E7201B" w:rsidP="00242A1C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Содоклад</w:t>
      </w:r>
      <w:r w:rsidRPr="00BF340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постоянной депутатской комиссии по экономической политике и бюджету Щеткина Александра Геннадьевича.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</w:p>
    <w:p w:rsidR="00E7201B" w:rsidRDefault="00E7201B" w:rsidP="00242A1C">
      <w:pPr>
        <w:ind w:firstLine="709"/>
        <w:jc w:val="both"/>
        <w:rPr>
          <w:b/>
          <w:sz w:val="28"/>
          <w:szCs w:val="28"/>
        </w:rPr>
      </w:pPr>
      <w:r w:rsidRPr="00F7271F">
        <w:rPr>
          <w:b/>
          <w:sz w:val="28"/>
          <w:szCs w:val="28"/>
        </w:rPr>
        <w:t xml:space="preserve">7. </w:t>
      </w:r>
      <w:r w:rsidRPr="009F2E13">
        <w:rPr>
          <w:b/>
          <w:sz w:val="28"/>
          <w:szCs w:val="28"/>
        </w:rPr>
        <w:t>Об отчете об исполнении бюджета Соликамского городского округа за 9 месяцев 2023 года</w:t>
      </w:r>
      <w:r w:rsidRPr="00F7271F">
        <w:rPr>
          <w:b/>
          <w:sz w:val="28"/>
          <w:szCs w:val="28"/>
        </w:rPr>
        <w:t>.</w:t>
      </w:r>
    </w:p>
    <w:p w:rsidR="00E7201B" w:rsidRDefault="00E7201B" w:rsidP="00242A1C">
      <w:pPr>
        <w:pStyle w:val="11"/>
        <w:ind w:firstLine="709"/>
        <w:jc w:val="both"/>
        <w:rPr>
          <w:sz w:val="28"/>
          <w:szCs w:val="28"/>
        </w:rPr>
      </w:pPr>
      <w:r w:rsidRPr="00BF3401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начальника финансового управления администрации Соликамского городского округа Савинова Игоря Расимовича.</w:t>
      </w:r>
    </w:p>
    <w:p w:rsidR="00E7201B" w:rsidRDefault="00E7201B" w:rsidP="00242A1C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Содоклад</w:t>
      </w:r>
      <w:r w:rsidRPr="00BF340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постоянной депутатской комиссии по экономической политике и бюджету Щеткина Александра Геннадьевича.</w:t>
      </w:r>
    </w:p>
    <w:p w:rsidR="00E7201B" w:rsidRDefault="00E7201B" w:rsidP="00242A1C">
      <w:pPr>
        <w:ind w:firstLine="709"/>
        <w:jc w:val="both"/>
        <w:rPr>
          <w:b/>
          <w:sz w:val="28"/>
          <w:szCs w:val="28"/>
        </w:rPr>
      </w:pPr>
    </w:p>
    <w:p w:rsidR="00E7201B" w:rsidRPr="00DD147F" w:rsidRDefault="00E7201B" w:rsidP="00242A1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DD147F">
        <w:rPr>
          <w:b/>
          <w:sz w:val="28"/>
          <w:szCs w:val="28"/>
        </w:rPr>
        <w:t xml:space="preserve">. </w:t>
      </w:r>
      <w:r w:rsidRPr="00A05F45">
        <w:rPr>
          <w:b/>
          <w:sz w:val="28"/>
          <w:szCs w:val="28"/>
        </w:rPr>
        <w:t>О запросе Думы Соликамского городского округа в Министерство жилищно-коммунального хозяйства и благоустройства Пермского края</w:t>
      </w:r>
      <w:r w:rsidRPr="00DD147F">
        <w:rPr>
          <w:b/>
          <w:sz w:val="28"/>
          <w:szCs w:val="28"/>
        </w:rPr>
        <w:t xml:space="preserve">. 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председателя постоянной депутатской комиссии по городскому хозяйству и муниципальной собственности Фурсова Владимира Александровича.</w:t>
      </w:r>
    </w:p>
    <w:p w:rsidR="00E7201B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</w:p>
    <w:p w:rsidR="00E7201B" w:rsidRDefault="00E7201B" w:rsidP="00242A1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О снятии с контроля и признании утратившими силу отдельных решений Соликамской городской Думы.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 w:rsidRPr="00BF3401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постоянной депутатской комиссии по экономической политике и бюджету Щеткина Александра Геннадьевича.</w:t>
      </w:r>
    </w:p>
    <w:p w:rsidR="00E7201B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</w:p>
    <w:p w:rsidR="00E7201B" w:rsidRPr="00512567" w:rsidRDefault="00E7201B" w:rsidP="00242A1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DD147F">
        <w:rPr>
          <w:b/>
          <w:sz w:val="28"/>
          <w:szCs w:val="28"/>
        </w:rPr>
        <w:t xml:space="preserve">. </w:t>
      </w:r>
      <w:r w:rsidRPr="00512567">
        <w:rPr>
          <w:b/>
          <w:sz w:val="28"/>
          <w:szCs w:val="28"/>
        </w:rPr>
        <w:t>О снятии с контроля и признании утратившим силу решения Думы Соликамского городского округа от 26</w:t>
      </w:r>
      <w:r>
        <w:rPr>
          <w:b/>
          <w:sz w:val="28"/>
          <w:szCs w:val="28"/>
        </w:rPr>
        <w:t>.10.</w:t>
      </w:r>
      <w:r w:rsidRPr="00512567">
        <w:rPr>
          <w:b/>
          <w:sz w:val="28"/>
          <w:szCs w:val="28"/>
        </w:rPr>
        <w:t>2022 № 185 «О рекомендациях Думы Соликамского городского округа»</w:t>
      </w:r>
      <w:r>
        <w:rPr>
          <w:b/>
          <w:sz w:val="28"/>
          <w:szCs w:val="28"/>
        </w:rPr>
        <w:t>.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 w:rsidRPr="00BF3401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постоянной депутатской комиссии по экономической политике и бюджету Щеткина Александра Геннадьевича.</w:t>
      </w:r>
    </w:p>
    <w:p w:rsidR="00E7201B" w:rsidRDefault="00E7201B" w:rsidP="00242A1C">
      <w:pPr>
        <w:pStyle w:val="11"/>
        <w:ind w:firstLine="709"/>
        <w:jc w:val="both"/>
        <w:rPr>
          <w:sz w:val="28"/>
          <w:szCs w:val="28"/>
        </w:rPr>
      </w:pPr>
    </w:p>
    <w:p w:rsidR="00E7201B" w:rsidRPr="00DD147F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DD147F">
        <w:rPr>
          <w:b/>
          <w:sz w:val="28"/>
          <w:szCs w:val="28"/>
        </w:rPr>
        <w:t xml:space="preserve">. </w:t>
      </w:r>
      <w:r w:rsidRPr="009F2E13">
        <w:rPr>
          <w:b/>
          <w:sz w:val="28"/>
          <w:szCs w:val="28"/>
        </w:rPr>
        <w:t>Об утверждении Положения о постоянных депутатских комиссиях Думы Соликамского городского округа</w:t>
      </w:r>
      <w:r w:rsidRPr="00DD147F">
        <w:rPr>
          <w:b/>
          <w:sz w:val="28"/>
          <w:szCs w:val="28"/>
        </w:rPr>
        <w:t xml:space="preserve">. </w:t>
      </w:r>
    </w:p>
    <w:p w:rsidR="00E7201B" w:rsidRDefault="00E7201B" w:rsidP="006766F3">
      <w:pPr>
        <w:ind w:firstLine="709"/>
        <w:jc w:val="both"/>
        <w:rPr>
          <w:sz w:val="28"/>
          <w:szCs w:val="28"/>
        </w:rPr>
      </w:pPr>
      <w:r w:rsidRPr="00BF3401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заместителя председателя Думы Соликамского городского округа, депутата по избирательному округу № 7 Якишина Андрея Владимировича.</w:t>
      </w:r>
    </w:p>
    <w:p w:rsidR="00E7201B" w:rsidRDefault="00E7201B" w:rsidP="006766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Содоклад председателя постоянной депутатской комиссии по местному самоуправлению, регламенту и депутатской этике Томилина Максима Леонидовича.</w:t>
      </w:r>
    </w:p>
    <w:p w:rsidR="00E7201B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</w:p>
    <w:p w:rsidR="00E7201B" w:rsidRPr="00DD147F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Pr="00DD147F">
        <w:rPr>
          <w:b/>
          <w:sz w:val="28"/>
          <w:szCs w:val="28"/>
        </w:rPr>
        <w:t xml:space="preserve">. </w:t>
      </w:r>
      <w:r w:rsidRPr="009F2E13">
        <w:rPr>
          <w:b/>
          <w:sz w:val="28"/>
          <w:szCs w:val="28"/>
        </w:rPr>
        <w:t>О признании утратившими силу отдельных решений Думы Соликамского городского округа</w:t>
      </w:r>
      <w:r w:rsidRPr="00DD147F">
        <w:rPr>
          <w:b/>
          <w:sz w:val="28"/>
          <w:szCs w:val="28"/>
        </w:rPr>
        <w:t xml:space="preserve">. 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 w:rsidRPr="00BF3401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постоянной депутатской комиссии по местному самоуправлению, регламенту и депутатской этике Томилина Максима Леонидовича.</w:t>
      </w:r>
    </w:p>
    <w:p w:rsidR="00E7201B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</w:p>
    <w:p w:rsidR="00E7201B" w:rsidRPr="00DD147F" w:rsidRDefault="00E7201B" w:rsidP="00242A1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Pr="00DD147F">
        <w:rPr>
          <w:b/>
          <w:sz w:val="28"/>
          <w:szCs w:val="28"/>
        </w:rPr>
        <w:t xml:space="preserve">. </w:t>
      </w:r>
      <w:r w:rsidRPr="009F2E13">
        <w:rPr>
          <w:b/>
          <w:sz w:val="28"/>
          <w:szCs w:val="28"/>
        </w:rPr>
        <w:t>Об утверждении перечня вопросов для рассмотрения Думой Соликамского городского округа в 2024 году</w:t>
      </w:r>
      <w:r w:rsidRPr="00DD147F">
        <w:rPr>
          <w:b/>
          <w:sz w:val="28"/>
          <w:szCs w:val="28"/>
        </w:rPr>
        <w:t xml:space="preserve">. 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 w:rsidRPr="00BF3401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заместителя председателя Думы Соликамского городского округа, депутата по избирательному округу № 7 Якишина Андрея Владими</w:t>
      </w:r>
      <w:bookmarkStart w:id="0" w:name="_GoBack"/>
      <w:bookmarkEnd w:id="0"/>
      <w:r>
        <w:rPr>
          <w:sz w:val="28"/>
          <w:szCs w:val="28"/>
        </w:rPr>
        <w:t>ровича.</w:t>
      </w:r>
    </w:p>
    <w:p w:rsidR="00E7201B" w:rsidRDefault="00E7201B" w:rsidP="00242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Содоклад председателя постоянной депутатской комиссии по местному самоуправлению, регламенту и депутатской этике Томилина Максима Леонидовича.</w:t>
      </w:r>
    </w:p>
    <w:sectPr w:rsidR="00E7201B" w:rsidSect="00741E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60CF"/>
    <w:multiLevelType w:val="hybridMultilevel"/>
    <w:tmpl w:val="0CD81460"/>
    <w:lvl w:ilvl="0" w:tplc="54327E1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4392C0A"/>
    <w:multiLevelType w:val="hybridMultilevel"/>
    <w:tmpl w:val="FD44BAC8"/>
    <w:lvl w:ilvl="0" w:tplc="68608850">
      <w:start w:val="2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997179D"/>
    <w:multiLevelType w:val="hybridMultilevel"/>
    <w:tmpl w:val="55E6EC10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0BA90F1E"/>
    <w:multiLevelType w:val="hybridMultilevel"/>
    <w:tmpl w:val="439E95B2"/>
    <w:lvl w:ilvl="0" w:tplc="F40CF59E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A611E92"/>
    <w:multiLevelType w:val="hybridMultilevel"/>
    <w:tmpl w:val="4810DBA0"/>
    <w:lvl w:ilvl="0" w:tplc="1B6670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BDF76EB"/>
    <w:multiLevelType w:val="hybridMultilevel"/>
    <w:tmpl w:val="04127C64"/>
    <w:lvl w:ilvl="0" w:tplc="9F120F94">
      <w:start w:val="1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E851016"/>
    <w:multiLevelType w:val="hybridMultilevel"/>
    <w:tmpl w:val="8F82EE86"/>
    <w:lvl w:ilvl="0" w:tplc="B0DC9124">
      <w:start w:val="1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3E82B2F"/>
    <w:multiLevelType w:val="multilevel"/>
    <w:tmpl w:val="88D83E84"/>
    <w:lvl w:ilvl="0">
      <w:start w:val="2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C57F64"/>
    <w:multiLevelType w:val="hybridMultilevel"/>
    <w:tmpl w:val="10EEF1B0"/>
    <w:lvl w:ilvl="0" w:tplc="2CDC708C">
      <w:start w:val="12"/>
      <w:numFmt w:val="decimal"/>
      <w:lvlText w:val="%1"/>
      <w:lvlJc w:val="left"/>
      <w:pPr>
        <w:ind w:left="61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925" w:hanging="180"/>
      </w:pPr>
      <w:rPr>
        <w:rFonts w:cs="Times New Roman"/>
      </w:rPr>
    </w:lvl>
  </w:abstractNum>
  <w:abstractNum w:abstractNumId="9">
    <w:nsid w:val="30DC30E6"/>
    <w:multiLevelType w:val="hybridMultilevel"/>
    <w:tmpl w:val="3CAE5BC2"/>
    <w:lvl w:ilvl="0" w:tplc="40C8A79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5E00C5C"/>
    <w:multiLevelType w:val="hybridMultilevel"/>
    <w:tmpl w:val="4A6A3094"/>
    <w:lvl w:ilvl="0" w:tplc="663C966E">
      <w:start w:val="2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CB52329"/>
    <w:multiLevelType w:val="hybridMultilevel"/>
    <w:tmpl w:val="C682E5F4"/>
    <w:lvl w:ilvl="0" w:tplc="D8C8EEB8">
      <w:start w:val="2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E9B6FD1"/>
    <w:multiLevelType w:val="multilevel"/>
    <w:tmpl w:val="4A6A3094"/>
    <w:lvl w:ilvl="0">
      <w:start w:val="2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5575C9"/>
    <w:multiLevelType w:val="hybridMultilevel"/>
    <w:tmpl w:val="1AF22D32"/>
    <w:lvl w:ilvl="0" w:tplc="6DE43ED6">
      <w:start w:val="27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7332FE8"/>
    <w:multiLevelType w:val="multilevel"/>
    <w:tmpl w:val="335816DC"/>
    <w:lvl w:ilvl="0">
      <w:start w:val="1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4A166B25"/>
    <w:multiLevelType w:val="hybridMultilevel"/>
    <w:tmpl w:val="6380C3FC"/>
    <w:lvl w:ilvl="0" w:tplc="4D6A6DA8">
      <w:start w:val="2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F320A7"/>
    <w:multiLevelType w:val="hybridMultilevel"/>
    <w:tmpl w:val="7BA0104C"/>
    <w:lvl w:ilvl="0" w:tplc="25A2230A">
      <w:start w:val="2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1353"/>
        </w:tabs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8">
    <w:nsid w:val="5972418F"/>
    <w:multiLevelType w:val="hybridMultilevel"/>
    <w:tmpl w:val="6BF4D768"/>
    <w:lvl w:ilvl="0" w:tplc="985CA520">
      <w:start w:val="29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A4F42CE"/>
    <w:multiLevelType w:val="hybridMultilevel"/>
    <w:tmpl w:val="FB302B1A"/>
    <w:lvl w:ilvl="0" w:tplc="E0A0D5B4">
      <w:start w:val="3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2FA5D09"/>
    <w:multiLevelType w:val="hybridMultilevel"/>
    <w:tmpl w:val="BB703312"/>
    <w:lvl w:ilvl="0" w:tplc="44169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425240A"/>
    <w:multiLevelType w:val="hybridMultilevel"/>
    <w:tmpl w:val="27F43286"/>
    <w:lvl w:ilvl="0" w:tplc="4B906B2E">
      <w:start w:val="2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79D51D2"/>
    <w:multiLevelType w:val="hybridMultilevel"/>
    <w:tmpl w:val="88D83E84"/>
    <w:lvl w:ilvl="0" w:tplc="663C966E">
      <w:start w:val="2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F4A3CD9"/>
    <w:multiLevelType w:val="hybridMultilevel"/>
    <w:tmpl w:val="44A0369E"/>
    <w:lvl w:ilvl="0" w:tplc="6C86CA9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>
    <w:nsid w:val="704142FD"/>
    <w:multiLevelType w:val="multilevel"/>
    <w:tmpl w:val="6380C3FC"/>
    <w:lvl w:ilvl="0">
      <w:start w:val="2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F40016D"/>
    <w:multiLevelType w:val="hybridMultilevel"/>
    <w:tmpl w:val="335816DC"/>
    <w:lvl w:ilvl="0" w:tplc="F2126410">
      <w:start w:val="1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0"/>
  </w:num>
  <w:num w:numId="5">
    <w:abstractNumId w:val="25"/>
  </w:num>
  <w:num w:numId="6">
    <w:abstractNumId w:val="14"/>
  </w:num>
  <w:num w:numId="7">
    <w:abstractNumId w:val="5"/>
  </w:num>
  <w:num w:numId="8">
    <w:abstractNumId w:val="3"/>
  </w:num>
  <w:num w:numId="9">
    <w:abstractNumId w:val="4"/>
  </w:num>
  <w:num w:numId="10">
    <w:abstractNumId w:val="11"/>
  </w:num>
  <w:num w:numId="11">
    <w:abstractNumId w:val="2"/>
  </w:num>
  <w:num w:numId="12">
    <w:abstractNumId w:val="13"/>
  </w:num>
  <w:num w:numId="13">
    <w:abstractNumId w:val="1"/>
  </w:num>
  <w:num w:numId="14">
    <w:abstractNumId w:val="18"/>
  </w:num>
  <w:num w:numId="15">
    <w:abstractNumId w:val="9"/>
  </w:num>
  <w:num w:numId="16">
    <w:abstractNumId w:val="15"/>
  </w:num>
  <w:num w:numId="17">
    <w:abstractNumId w:val="24"/>
  </w:num>
  <w:num w:numId="18">
    <w:abstractNumId w:val="10"/>
  </w:num>
  <w:num w:numId="19">
    <w:abstractNumId w:val="12"/>
  </w:num>
  <w:num w:numId="20">
    <w:abstractNumId w:val="22"/>
  </w:num>
  <w:num w:numId="21">
    <w:abstractNumId w:val="7"/>
  </w:num>
  <w:num w:numId="22">
    <w:abstractNumId w:val="20"/>
  </w:num>
  <w:num w:numId="23">
    <w:abstractNumId w:val="19"/>
  </w:num>
  <w:num w:numId="24">
    <w:abstractNumId w:val="23"/>
  </w:num>
  <w:num w:numId="25">
    <w:abstractNumId w:val="16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389"/>
    <w:rsid w:val="00001515"/>
    <w:rsid w:val="000049E8"/>
    <w:rsid w:val="00005E87"/>
    <w:rsid w:val="00012F22"/>
    <w:rsid w:val="000225AC"/>
    <w:rsid w:val="00027542"/>
    <w:rsid w:val="00037973"/>
    <w:rsid w:val="00051040"/>
    <w:rsid w:val="000555A6"/>
    <w:rsid w:val="00067925"/>
    <w:rsid w:val="00074F13"/>
    <w:rsid w:val="00077237"/>
    <w:rsid w:val="00082265"/>
    <w:rsid w:val="00095E52"/>
    <w:rsid w:val="000A6229"/>
    <w:rsid w:val="000A694D"/>
    <w:rsid w:val="000B711D"/>
    <w:rsid w:val="000C0609"/>
    <w:rsid w:val="000C3595"/>
    <w:rsid w:val="000C4FAC"/>
    <w:rsid w:val="000D3A65"/>
    <w:rsid w:val="000E004C"/>
    <w:rsid w:val="000E23C5"/>
    <w:rsid w:val="000F6BFA"/>
    <w:rsid w:val="001013D5"/>
    <w:rsid w:val="0011065C"/>
    <w:rsid w:val="00110D84"/>
    <w:rsid w:val="00116309"/>
    <w:rsid w:val="00123DC5"/>
    <w:rsid w:val="001423A1"/>
    <w:rsid w:val="00144DDD"/>
    <w:rsid w:val="00150E3E"/>
    <w:rsid w:val="00153F2A"/>
    <w:rsid w:val="00154002"/>
    <w:rsid w:val="00162835"/>
    <w:rsid w:val="00165DA3"/>
    <w:rsid w:val="00166D3D"/>
    <w:rsid w:val="001755CA"/>
    <w:rsid w:val="001810F5"/>
    <w:rsid w:val="00181CB3"/>
    <w:rsid w:val="001833D5"/>
    <w:rsid w:val="001A334C"/>
    <w:rsid w:val="001B0D1F"/>
    <w:rsid w:val="001B1049"/>
    <w:rsid w:val="001C1C29"/>
    <w:rsid w:val="001D0380"/>
    <w:rsid w:val="001D2879"/>
    <w:rsid w:val="001E0F5E"/>
    <w:rsid w:val="001E0FBE"/>
    <w:rsid w:val="001E427A"/>
    <w:rsid w:val="001E5122"/>
    <w:rsid w:val="001E6E98"/>
    <w:rsid w:val="001E7546"/>
    <w:rsid w:val="001F68E2"/>
    <w:rsid w:val="00213417"/>
    <w:rsid w:val="00216474"/>
    <w:rsid w:val="00223900"/>
    <w:rsid w:val="00223BE6"/>
    <w:rsid w:val="00240769"/>
    <w:rsid w:val="00240E21"/>
    <w:rsid w:val="00242A1C"/>
    <w:rsid w:val="0024496C"/>
    <w:rsid w:val="00253181"/>
    <w:rsid w:val="002577BA"/>
    <w:rsid w:val="002769C0"/>
    <w:rsid w:val="00291DE9"/>
    <w:rsid w:val="00293F0F"/>
    <w:rsid w:val="00295C34"/>
    <w:rsid w:val="00297300"/>
    <w:rsid w:val="00297932"/>
    <w:rsid w:val="002A0865"/>
    <w:rsid w:val="002A2802"/>
    <w:rsid w:val="002B64C7"/>
    <w:rsid w:val="002C613E"/>
    <w:rsid w:val="002D4B51"/>
    <w:rsid w:val="002D5EDC"/>
    <w:rsid w:val="002E3AAE"/>
    <w:rsid w:val="002E77B2"/>
    <w:rsid w:val="00311EFA"/>
    <w:rsid w:val="003229FC"/>
    <w:rsid w:val="00327550"/>
    <w:rsid w:val="00330341"/>
    <w:rsid w:val="00340E2E"/>
    <w:rsid w:val="00342984"/>
    <w:rsid w:val="003433D1"/>
    <w:rsid w:val="00346A51"/>
    <w:rsid w:val="00366931"/>
    <w:rsid w:val="0037054B"/>
    <w:rsid w:val="00375F44"/>
    <w:rsid w:val="00384B6A"/>
    <w:rsid w:val="00386E1F"/>
    <w:rsid w:val="003957EF"/>
    <w:rsid w:val="003A0266"/>
    <w:rsid w:val="003A6421"/>
    <w:rsid w:val="003B722D"/>
    <w:rsid w:val="003E00C8"/>
    <w:rsid w:val="003E1A30"/>
    <w:rsid w:val="003F1349"/>
    <w:rsid w:val="003F47B9"/>
    <w:rsid w:val="003F56B1"/>
    <w:rsid w:val="00405962"/>
    <w:rsid w:val="00415900"/>
    <w:rsid w:val="0041774E"/>
    <w:rsid w:val="00424AD7"/>
    <w:rsid w:val="0042502F"/>
    <w:rsid w:val="00426806"/>
    <w:rsid w:val="00426A47"/>
    <w:rsid w:val="00430E1C"/>
    <w:rsid w:val="0043106B"/>
    <w:rsid w:val="00433AAA"/>
    <w:rsid w:val="00440DF0"/>
    <w:rsid w:val="00450FC9"/>
    <w:rsid w:val="00455B3B"/>
    <w:rsid w:val="0046214F"/>
    <w:rsid w:val="00463DB1"/>
    <w:rsid w:val="004644A3"/>
    <w:rsid w:val="0046539A"/>
    <w:rsid w:val="00466D7F"/>
    <w:rsid w:val="00471B8C"/>
    <w:rsid w:val="00472191"/>
    <w:rsid w:val="004738EC"/>
    <w:rsid w:val="00473ABF"/>
    <w:rsid w:val="004802E8"/>
    <w:rsid w:val="00481B1C"/>
    <w:rsid w:val="00492581"/>
    <w:rsid w:val="004A0D4F"/>
    <w:rsid w:val="004C0700"/>
    <w:rsid w:val="004C0AB8"/>
    <w:rsid w:val="004C4305"/>
    <w:rsid w:val="004C641F"/>
    <w:rsid w:val="00500214"/>
    <w:rsid w:val="0050166E"/>
    <w:rsid w:val="00501CA3"/>
    <w:rsid w:val="00507ECA"/>
    <w:rsid w:val="00511FA2"/>
    <w:rsid w:val="00512567"/>
    <w:rsid w:val="00513061"/>
    <w:rsid w:val="005225D9"/>
    <w:rsid w:val="00525EAD"/>
    <w:rsid w:val="00535893"/>
    <w:rsid w:val="00540C8F"/>
    <w:rsid w:val="005478A2"/>
    <w:rsid w:val="00555121"/>
    <w:rsid w:val="005627AC"/>
    <w:rsid w:val="0056564D"/>
    <w:rsid w:val="0058377C"/>
    <w:rsid w:val="005A0AAB"/>
    <w:rsid w:val="005A61EC"/>
    <w:rsid w:val="005B44D6"/>
    <w:rsid w:val="005D125D"/>
    <w:rsid w:val="005D2EB4"/>
    <w:rsid w:val="005D5988"/>
    <w:rsid w:val="005F1354"/>
    <w:rsid w:val="005F1B90"/>
    <w:rsid w:val="005F3C76"/>
    <w:rsid w:val="00610415"/>
    <w:rsid w:val="00613FC2"/>
    <w:rsid w:val="006144BE"/>
    <w:rsid w:val="00615379"/>
    <w:rsid w:val="00617B35"/>
    <w:rsid w:val="00636B01"/>
    <w:rsid w:val="006463EA"/>
    <w:rsid w:val="00661E0F"/>
    <w:rsid w:val="00667243"/>
    <w:rsid w:val="0067233B"/>
    <w:rsid w:val="006766F3"/>
    <w:rsid w:val="0067762B"/>
    <w:rsid w:val="006B2918"/>
    <w:rsid w:val="006B3CCB"/>
    <w:rsid w:val="006B5E32"/>
    <w:rsid w:val="006B7599"/>
    <w:rsid w:val="006C0621"/>
    <w:rsid w:val="006C1E3F"/>
    <w:rsid w:val="006C2E3F"/>
    <w:rsid w:val="006C4658"/>
    <w:rsid w:val="006C4F98"/>
    <w:rsid w:val="006C5D6A"/>
    <w:rsid w:val="006C6008"/>
    <w:rsid w:val="006C65E8"/>
    <w:rsid w:val="006D6F36"/>
    <w:rsid w:val="006E48B0"/>
    <w:rsid w:val="006F1FF3"/>
    <w:rsid w:val="006F7C0F"/>
    <w:rsid w:val="006F7CFC"/>
    <w:rsid w:val="007001BF"/>
    <w:rsid w:val="00701743"/>
    <w:rsid w:val="00703744"/>
    <w:rsid w:val="00712622"/>
    <w:rsid w:val="00714605"/>
    <w:rsid w:val="00714DE9"/>
    <w:rsid w:val="00730276"/>
    <w:rsid w:val="00741E62"/>
    <w:rsid w:val="00751E7D"/>
    <w:rsid w:val="00760F8A"/>
    <w:rsid w:val="0077405A"/>
    <w:rsid w:val="00776939"/>
    <w:rsid w:val="00782E84"/>
    <w:rsid w:val="00784BF2"/>
    <w:rsid w:val="007865DD"/>
    <w:rsid w:val="00791D81"/>
    <w:rsid w:val="00791E19"/>
    <w:rsid w:val="007A694B"/>
    <w:rsid w:val="007B06D0"/>
    <w:rsid w:val="007E08CB"/>
    <w:rsid w:val="007E10C9"/>
    <w:rsid w:val="007E5E6A"/>
    <w:rsid w:val="007E7F07"/>
    <w:rsid w:val="007F353F"/>
    <w:rsid w:val="00800DC4"/>
    <w:rsid w:val="008103E8"/>
    <w:rsid w:val="008104BC"/>
    <w:rsid w:val="00810571"/>
    <w:rsid w:val="008163E3"/>
    <w:rsid w:val="008169A7"/>
    <w:rsid w:val="00846ABF"/>
    <w:rsid w:val="008653F7"/>
    <w:rsid w:val="008659CF"/>
    <w:rsid w:val="00866A15"/>
    <w:rsid w:val="0087374C"/>
    <w:rsid w:val="00873E4C"/>
    <w:rsid w:val="00887DCC"/>
    <w:rsid w:val="00891229"/>
    <w:rsid w:val="00891C90"/>
    <w:rsid w:val="008A2726"/>
    <w:rsid w:val="008C037D"/>
    <w:rsid w:val="008D37E8"/>
    <w:rsid w:val="008D465F"/>
    <w:rsid w:val="008E0251"/>
    <w:rsid w:val="008E28C3"/>
    <w:rsid w:val="008F4F7B"/>
    <w:rsid w:val="009107B6"/>
    <w:rsid w:val="00925DBE"/>
    <w:rsid w:val="009354BD"/>
    <w:rsid w:val="00940389"/>
    <w:rsid w:val="009415B1"/>
    <w:rsid w:val="009567B2"/>
    <w:rsid w:val="00964B5F"/>
    <w:rsid w:val="00965E32"/>
    <w:rsid w:val="009823A8"/>
    <w:rsid w:val="00991FFF"/>
    <w:rsid w:val="009A7AF3"/>
    <w:rsid w:val="009B7FD5"/>
    <w:rsid w:val="009C1334"/>
    <w:rsid w:val="009C18CE"/>
    <w:rsid w:val="009C18E8"/>
    <w:rsid w:val="009C68D4"/>
    <w:rsid w:val="009D2807"/>
    <w:rsid w:val="009D2FFB"/>
    <w:rsid w:val="009D49E2"/>
    <w:rsid w:val="009E230F"/>
    <w:rsid w:val="009E3302"/>
    <w:rsid w:val="009E6A1D"/>
    <w:rsid w:val="009F2E13"/>
    <w:rsid w:val="009F3648"/>
    <w:rsid w:val="009F4704"/>
    <w:rsid w:val="009F7D8B"/>
    <w:rsid w:val="00A04BB2"/>
    <w:rsid w:val="00A05F45"/>
    <w:rsid w:val="00A06771"/>
    <w:rsid w:val="00A07016"/>
    <w:rsid w:val="00A27D93"/>
    <w:rsid w:val="00A32306"/>
    <w:rsid w:val="00A4271F"/>
    <w:rsid w:val="00A50712"/>
    <w:rsid w:val="00A535E2"/>
    <w:rsid w:val="00A54F71"/>
    <w:rsid w:val="00A87EED"/>
    <w:rsid w:val="00A946E8"/>
    <w:rsid w:val="00AB1350"/>
    <w:rsid w:val="00AB3F04"/>
    <w:rsid w:val="00AB4F3C"/>
    <w:rsid w:val="00AB506B"/>
    <w:rsid w:val="00AC11A3"/>
    <w:rsid w:val="00AC20CF"/>
    <w:rsid w:val="00AC6120"/>
    <w:rsid w:val="00AD16CC"/>
    <w:rsid w:val="00AE4851"/>
    <w:rsid w:val="00AE6C62"/>
    <w:rsid w:val="00AF1494"/>
    <w:rsid w:val="00AF1FBE"/>
    <w:rsid w:val="00AF4C9D"/>
    <w:rsid w:val="00B00FAC"/>
    <w:rsid w:val="00B14CE9"/>
    <w:rsid w:val="00B14EA4"/>
    <w:rsid w:val="00B1618B"/>
    <w:rsid w:val="00B17B8B"/>
    <w:rsid w:val="00B20660"/>
    <w:rsid w:val="00B40EF7"/>
    <w:rsid w:val="00B40FDD"/>
    <w:rsid w:val="00B52CBC"/>
    <w:rsid w:val="00B57ACC"/>
    <w:rsid w:val="00B60DA7"/>
    <w:rsid w:val="00B65116"/>
    <w:rsid w:val="00B67C5B"/>
    <w:rsid w:val="00B74C84"/>
    <w:rsid w:val="00B80835"/>
    <w:rsid w:val="00B834CA"/>
    <w:rsid w:val="00B8678B"/>
    <w:rsid w:val="00B9034B"/>
    <w:rsid w:val="00B9280D"/>
    <w:rsid w:val="00BA1806"/>
    <w:rsid w:val="00BB2554"/>
    <w:rsid w:val="00BB4102"/>
    <w:rsid w:val="00BC7E48"/>
    <w:rsid w:val="00BD5A85"/>
    <w:rsid w:val="00BD6666"/>
    <w:rsid w:val="00BE12F7"/>
    <w:rsid w:val="00BF3401"/>
    <w:rsid w:val="00BF645B"/>
    <w:rsid w:val="00BF7416"/>
    <w:rsid w:val="00BF75D6"/>
    <w:rsid w:val="00C1033A"/>
    <w:rsid w:val="00C15A09"/>
    <w:rsid w:val="00C16006"/>
    <w:rsid w:val="00C24598"/>
    <w:rsid w:val="00C43BF3"/>
    <w:rsid w:val="00C54768"/>
    <w:rsid w:val="00C64FFC"/>
    <w:rsid w:val="00C768E7"/>
    <w:rsid w:val="00C76B34"/>
    <w:rsid w:val="00C831E7"/>
    <w:rsid w:val="00C85BBC"/>
    <w:rsid w:val="00C92310"/>
    <w:rsid w:val="00C92A98"/>
    <w:rsid w:val="00CA3679"/>
    <w:rsid w:val="00CA4EE0"/>
    <w:rsid w:val="00CA749E"/>
    <w:rsid w:val="00CA77E6"/>
    <w:rsid w:val="00CB3C19"/>
    <w:rsid w:val="00CB40CB"/>
    <w:rsid w:val="00CC474C"/>
    <w:rsid w:val="00CC66BD"/>
    <w:rsid w:val="00CD08DF"/>
    <w:rsid w:val="00CD4897"/>
    <w:rsid w:val="00CE2913"/>
    <w:rsid w:val="00CE5850"/>
    <w:rsid w:val="00D00D25"/>
    <w:rsid w:val="00D02342"/>
    <w:rsid w:val="00D02B28"/>
    <w:rsid w:val="00D04772"/>
    <w:rsid w:val="00D076BB"/>
    <w:rsid w:val="00D10B86"/>
    <w:rsid w:val="00D14308"/>
    <w:rsid w:val="00D14945"/>
    <w:rsid w:val="00D150A1"/>
    <w:rsid w:val="00D17ACC"/>
    <w:rsid w:val="00D21931"/>
    <w:rsid w:val="00D40D0C"/>
    <w:rsid w:val="00D42CD9"/>
    <w:rsid w:val="00D468AD"/>
    <w:rsid w:val="00D5124A"/>
    <w:rsid w:val="00D629A6"/>
    <w:rsid w:val="00D630CA"/>
    <w:rsid w:val="00D64514"/>
    <w:rsid w:val="00D85AA9"/>
    <w:rsid w:val="00D927B7"/>
    <w:rsid w:val="00DA2828"/>
    <w:rsid w:val="00DB2932"/>
    <w:rsid w:val="00DB7EF1"/>
    <w:rsid w:val="00DC4F07"/>
    <w:rsid w:val="00DD147F"/>
    <w:rsid w:val="00DD15CE"/>
    <w:rsid w:val="00DE2EB4"/>
    <w:rsid w:val="00DF1D9B"/>
    <w:rsid w:val="00E02E78"/>
    <w:rsid w:val="00E03FDA"/>
    <w:rsid w:val="00E04F46"/>
    <w:rsid w:val="00E13DC9"/>
    <w:rsid w:val="00E1517F"/>
    <w:rsid w:val="00E22D9F"/>
    <w:rsid w:val="00E31630"/>
    <w:rsid w:val="00E50AB4"/>
    <w:rsid w:val="00E511B6"/>
    <w:rsid w:val="00E533F2"/>
    <w:rsid w:val="00E7201B"/>
    <w:rsid w:val="00E72BC4"/>
    <w:rsid w:val="00E8242F"/>
    <w:rsid w:val="00E91B03"/>
    <w:rsid w:val="00E92AF9"/>
    <w:rsid w:val="00EA2202"/>
    <w:rsid w:val="00EA3535"/>
    <w:rsid w:val="00EA53CE"/>
    <w:rsid w:val="00EB018B"/>
    <w:rsid w:val="00EB38A3"/>
    <w:rsid w:val="00EB3E46"/>
    <w:rsid w:val="00EB5279"/>
    <w:rsid w:val="00EC2AF3"/>
    <w:rsid w:val="00EC72AD"/>
    <w:rsid w:val="00ED29B1"/>
    <w:rsid w:val="00ED7EB2"/>
    <w:rsid w:val="00EE53F8"/>
    <w:rsid w:val="00EF4433"/>
    <w:rsid w:val="00EF5873"/>
    <w:rsid w:val="00EF6DF3"/>
    <w:rsid w:val="00EF7EFE"/>
    <w:rsid w:val="00F0699E"/>
    <w:rsid w:val="00F06C05"/>
    <w:rsid w:val="00F103B4"/>
    <w:rsid w:val="00F15231"/>
    <w:rsid w:val="00F22A9F"/>
    <w:rsid w:val="00F23094"/>
    <w:rsid w:val="00F2542E"/>
    <w:rsid w:val="00F43A46"/>
    <w:rsid w:val="00F43C6E"/>
    <w:rsid w:val="00F44CCD"/>
    <w:rsid w:val="00F50AD8"/>
    <w:rsid w:val="00F564EF"/>
    <w:rsid w:val="00F57CB0"/>
    <w:rsid w:val="00F62EFE"/>
    <w:rsid w:val="00F65C19"/>
    <w:rsid w:val="00F7271F"/>
    <w:rsid w:val="00F83CA0"/>
    <w:rsid w:val="00F86272"/>
    <w:rsid w:val="00F875CF"/>
    <w:rsid w:val="00F8769C"/>
    <w:rsid w:val="00F90B3D"/>
    <w:rsid w:val="00FA4631"/>
    <w:rsid w:val="00FB25BD"/>
    <w:rsid w:val="00FB2E2E"/>
    <w:rsid w:val="00FE390A"/>
    <w:rsid w:val="00FE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38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53F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53F2A"/>
    <w:pPr>
      <w:keepNext/>
      <w:spacing w:line="360" w:lineRule="atLeast"/>
      <w:jc w:val="center"/>
      <w:outlineLvl w:val="1"/>
    </w:pPr>
    <w:rPr>
      <w:rFonts w:ascii="Arial" w:hAnsi="Arial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4D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53F2A"/>
    <w:rPr>
      <w:rFonts w:ascii="Arial" w:hAnsi="Arial" w:cs="Times New Roman"/>
      <w:sz w:val="28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940389"/>
    <w:pPr>
      <w:ind w:left="720"/>
      <w:contextualSpacing/>
    </w:pPr>
  </w:style>
  <w:style w:type="paragraph" w:customStyle="1" w:styleId="ConsPlusTitle">
    <w:name w:val="ConsPlusTitle"/>
    <w:uiPriority w:val="99"/>
    <w:rsid w:val="003669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66931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uiPriority w:val="99"/>
    <w:locked/>
    <w:rsid w:val="00366931"/>
    <w:rPr>
      <w:sz w:val="22"/>
      <w:lang w:val="ru-RU" w:eastAsia="ru-RU"/>
    </w:rPr>
  </w:style>
  <w:style w:type="paragraph" w:customStyle="1" w:styleId="Default">
    <w:name w:val="Default"/>
    <w:uiPriority w:val="99"/>
    <w:rsid w:val="00B867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7">
    <w:name w:val="Основной текст (7)_"/>
    <w:link w:val="70"/>
    <w:uiPriority w:val="99"/>
    <w:locked/>
    <w:rsid w:val="00EF6DF3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Normal"/>
    <w:link w:val="7"/>
    <w:uiPriority w:val="99"/>
    <w:rsid w:val="00EF6DF3"/>
    <w:pPr>
      <w:widowControl w:val="0"/>
      <w:spacing w:before="600" w:after="480" w:line="240" w:lineRule="exact"/>
      <w:ind w:hanging="1400"/>
    </w:pPr>
    <w:rPr>
      <w:rFonts w:ascii="Sylfaen" w:eastAsia="Calibri" w:hAnsi="Sylfaen"/>
      <w:b/>
      <w:spacing w:val="20"/>
      <w:sz w:val="26"/>
      <w:szCs w:val="20"/>
    </w:rPr>
  </w:style>
  <w:style w:type="character" w:customStyle="1" w:styleId="a">
    <w:name w:val="Основной текст + Курсив"/>
    <w:uiPriority w:val="99"/>
    <w:rsid w:val="00A535E2"/>
    <w:rPr>
      <w:i/>
      <w:color w:val="000000"/>
      <w:spacing w:val="0"/>
      <w:w w:val="100"/>
      <w:position w:val="0"/>
      <w:sz w:val="28"/>
      <w:shd w:val="clear" w:color="auto" w:fill="FFFFFF"/>
      <w:lang w:val="ru-RU"/>
    </w:rPr>
  </w:style>
  <w:style w:type="paragraph" w:styleId="NormalWeb">
    <w:name w:val="Normal (Web)"/>
    <w:basedOn w:val="Normal"/>
    <w:uiPriority w:val="99"/>
    <w:rsid w:val="00FB2E2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locked/>
    <w:rsid w:val="00FB2E2E"/>
    <w:rPr>
      <w:rFonts w:cs="Times New Roman"/>
      <w:b/>
    </w:rPr>
  </w:style>
  <w:style w:type="character" w:customStyle="1" w:styleId="1">
    <w:name w:val="Заголовок №1_"/>
    <w:basedOn w:val="DefaultParagraphFont"/>
    <w:link w:val="10"/>
    <w:uiPriority w:val="99"/>
    <w:locked/>
    <w:rsid w:val="00FB2E2E"/>
    <w:rPr>
      <w:rFonts w:cs="Times New Roman"/>
      <w:sz w:val="26"/>
      <w:szCs w:val="26"/>
      <w:lang w:bidi="ar-SA"/>
    </w:rPr>
  </w:style>
  <w:style w:type="paragraph" w:customStyle="1" w:styleId="10">
    <w:name w:val="Заголовок №1"/>
    <w:basedOn w:val="Normal"/>
    <w:link w:val="1"/>
    <w:uiPriority w:val="99"/>
    <w:rsid w:val="00FB2E2E"/>
    <w:pPr>
      <w:shd w:val="clear" w:color="auto" w:fill="FFFFFF"/>
      <w:spacing w:after="420" w:line="240" w:lineRule="atLeast"/>
      <w:outlineLvl w:val="0"/>
    </w:pPr>
    <w:rPr>
      <w:rFonts w:eastAsia="Calibri"/>
      <w:noProof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110D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0D84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8163E3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0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1446</TotalTime>
  <Pages>3</Pages>
  <Words>743</Words>
  <Characters>4240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2023-12-15T05:20:00Z</cp:lastPrinted>
  <dcterms:created xsi:type="dcterms:W3CDTF">2022-08-18T10:09:00Z</dcterms:created>
  <dcterms:modified xsi:type="dcterms:W3CDTF">2023-12-18T11:18:00Z</dcterms:modified>
</cp:coreProperties>
</file>